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330" w:rsidRPr="00F7067C" w:rsidRDefault="00DD0330" w:rsidP="00D31A41">
      <w:pPr>
        <w:spacing w:after="0" w:line="276" w:lineRule="auto"/>
        <w:rPr>
          <w:rFonts w:asciiTheme="minorHAnsi" w:eastAsia="Times New Roman" w:hAnsiTheme="minorHAnsi"/>
          <w:b/>
        </w:rPr>
      </w:pPr>
    </w:p>
    <w:p w:rsidR="00325DD1" w:rsidRPr="00A13C99" w:rsidRDefault="0000290C" w:rsidP="00C125F3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sz w:val="32"/>
          <w:szCs w:val="32"/>
        </w:rPr>
      </w:pPr>
      <w:r>
        <w:rPr>
          <w:rFonts w:asciiTheme="minorHAnsi" w:eastAsia="Times New Roman" w:hAnsiTheme="minorHAnsi" w:cstheme="minorHAnsi"/>
          <w:b/>
          <w:sz w:val="32"/>
          <w:szCs w:val="32"/>
        </w:rPr>
        <w:t>SUMMER SCHOOL AP</w:t>
      </w:r>
      <w:r w:rsidR="007A5F42">
        <w:rPr>
          <w:rFonts w:asciiTheme="minorHAnsi" w:eastAsia="Times New Roman" w:hAnsiTheme="minorHAnsi" w:cstheme="minorHAnsi"/>
          <w:b/>
          <w:sz w:val="32"/>
          <w:szCs w:val="32"/>
        </w:rPr>
        <w:t>P</w:t>
      </w:r>
      <w:r>
        <w:rPr>
          <w:rFonts w:asciiTheme="minorHAnsi" w:eastAsia="Times New Roman" w:hAnsiTheme="minorHAnsi" w:cstheme="minorHAnsi"/>
          <w:b/>
          <w:sz w:val="32"/>
          <w:szCs w:val="32"/>
        </w:rPr>
        <w:t>LICATION</w:t>
      </w:r>
    </w:p>
    <w:p w:rsidR="00325DD1" w:rsidRPr="00A13C99" w:rsidRDefault="00325DD1" w:rsidP="00200231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A13C99">
        <w:rPr>
          <w:rFonts w:asciiTheme="minorHAnsi" w:eastAsia="Times New Roman" w:hAnsiTheme="minorHAnsi" w:cstheme="minorHAnsi"/>
          <w:sz w:val="32"/>
          <w:szCs w:val="32"/>
        </w:rPr>
        <w:t>»</w:t>
      </w:r>
      <w:r w:rsidR="00200231" w:rsidRPr="00A13C99">
        <w:rPr>
          <w:rFonts w:asciiTheme="minorHAnsi" w:hAnsiTheme="minorHAnsi" w:cstheme="minorHAnsi"/>
          <w:b/>
          <w:i/>
          <w:sz w:val="32"/>
          <w:szCs w:val="32"/>
        </w:rPr>
        <w:t>Innovative Early English Language Teaching«</w:t>
      </w:r>
    </w:p>
    <w:p w:rsidR="00FD4012" w:rsidRPr="00D31A41" w:rsidRDefault="00B80089" w:rsidP="00D31A41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0505F3">
        <w:rPr>
          <w:rFonts w:asciiTheme="minorHAnsi" w:hAnsiTheme="minorHAnsi" w:cstheme="minorHAnsi"/>
          <w:b/>
          <w:i/>
          <w:sz w:val="28"/>
          <w:szCs w:val="28"/>
        </w:rPr>
        <w:t>2</w:t>
      </w:r>
      <w:r w:rsidR="000505F3">
        <w:rPr>
          <w:rFonts w:asciiTheme="minorHAnsi" w:hAnsiTheme="minorHAnsi" w:cstheme="minorHAnsi"/>
          <w:b/>
          <w:i/>
          <w:sz w:val="28"/>
          <w:szCs w:val="28"/>
        </w:rPr>
        <w:t>0</w:t>
      </w:r>
      <w:r w:rsidR="000505F3" w:rsidRPr="000505F3">
        <w:rPr>
          <w:rFonts w:asciiTheme="minorHAnsi" w:hAnsiTheme="minorHAnsi" w:cstheme="minorHAnsi"/>
          <w:b/>
          <w:i/>
          <w:sz w:val="28"/>
          <w:szCs w:val="28"/>
          <w:vertAlign w:val="superscript"/>
        </w:rPr>
        <w:t>th</w:t>
      </w:r>
      <w:r w:rsidR="000505F3">
        <w:rPr>
          <w:rFonts w:asciiTheme="minorHAnsi" w:hAnsiTheme="minorHAnsi" w:cstheme="minorHAnsi"/>
          <w:b/>
          <w:i/>
          <w:sz w:val="28"/>
          <w:szCs w:val="28"/>
        </w:rPr>
        <w:t xml:space="preserve"> – 24</w:t>
      </w:r>
      <w:r w:rsidR="0000290C" w:rsidRPr="0000290C">
        <w:rPr>
          <w:rFonts w:asciiTheme="minorHAnsi" w:hAnsiTheme="minorHAnsi" w:cstheme="minorHAnsi"/>
          <w:b/>
          <w:i/>
          <w:sz w:val="28"/>
          <w:szCs w:val="28"/>
          <w:vertAlign w:val="superscript"/>
        </w:rPr>
        <w:t>TH</w:t>
      </w:r>
      <w:r w:rsidRPr="00A13C99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00290C">
        <w:rPr>
          <w:rFonts w:asciiTheme="minorHAnsi" w:hAnsiTheme="minorHAnsi" w:cstheme="minorHAnsi"/>
          <w:b/>
          <w:i/>
          <w:sz w:val="28"/>
          <w:szCs w:val="28"/>
        </w:rPr>
        <w:t>August</w:t>
      </w:r>
      <w:r w:rsidRPr="00A13C99">
        <w:rPr>
          <w:rFonts w:asciiTheme="minorHAnsi" w:hAnsiTheme="minorHAnsi" w:cstheme="minorHAnsi"/>
          <w:b/>
          <w:i/>
          <w:sz w:val="28"/>
          <w:szCs w:val="28"/>
        </w:rPr>
        <w:t xml:space="preserve"> 201</w:t>
      </w:r>
      <w:r w:rsidR="000505F3">
        <w:rPr>
          <w:rFonts w:asciiTheme="minorHAnsi" w:hAnsiTheme="minorHAnsi" w:cstheme="minorHAnsi"/>
          <w:b/>
          <w:i/>
          <w:sz w:val="28"/>
          <w:szCs w:val="28"/>
        </w:rPr>
        <w:t>8</w:t>
      </w:r>
      <w:r w:rsidR="003708CC" w:rsidRPr="00A13C99">
        <w:rPr>
          <w:rFonts w:asciiTheme="minorHAnsi" w:hAnsiTheme="minorHAnsi" w:cstheme="minorHAnsi"/>
          <w:b/>
          <w:i/>
          <w:sz w:val="28"/>
          <w:szCs w:val="28"/>
        </w:rPr>
        <w:t xml:space="preserve">, </w:t>
      </w:r>
      <w:r w:rsidR="0000290C">
        <w:rPr>
          <w:rFonts w:asciiTheme="minorHAnsi" w:hAnsiTheme="minorHAnsi" w:cstheme="minorHAnsi"/>
          <w:b/>
          <w:i/>
          <w:sz w:val="28"/>
          <w:szCs w:val="28"/>
        </w:rPr>
        <w:t>Faculty of Education, University of Ljubljana</w:t>
      </w:r>
    </w:p>
    <w:p w:rsidR="000505F3" w:rsidRDefault="000505F3" w:rsidP="000505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720" w:lineRule="auto"/>
        <w:jc w:val="both"/>
        <w:rPr>
          <w:rFonts w:asciiTheme="minorHAnsi" w:hAnsiTheme="minorHAnsi"/>
        </w:rPr>
      </w:pPr>
    </w:p>
    <w:p w:rsidR="00C125F3" w:rsidRDefault="0000290C" w:rsidP="000505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72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NAME and SURNAME: </w:t>
      </w:r>
      <w:r w:rsidR="00C125F3">
        <w:rPr>
          <w:rFonts w:asciiTheme="minorHAnsi" w:hAnsiTheme="minorHAnsi"/>
        </w:rPr>
        <w:t>_______________________________________________________________</w:t>
      </w:r>
    </w:p>
    <w:p w:rsidR="00C125F3" w:rsidRDefault="0000290C" w:rsidP="00D31A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72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PROFILE: student</w:t>
      </w:r>
      <w:r w:rsidR="00C125F3" w:rsidRPr="007B39CC">
        <w:rPr>
          <w:rFonts w:asciiTheme="minorHAnsi" w:hAnsiTheme="minorHAnsi"/>
        </w:rPr>
        <w:t>,</w:t>
      </w:r>
      <w:r w:rsidR="007B39CC">
        <w:rPr>
          <w:rFonts w:asciiTheme="minorHAnsi" w:hAnsiTheme="minorHAnsi"/>
        </w:rPr>
        <w:t xml:space="preserve">  </w:t>
      </w:r>
      <w:r w:rsidR="00C125F3" w:rsidRPr="007B39C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teacher of elementary education with English</w:t>
      </w:r>
      <w:r w:rsidR="00C125F3" w:rsidRPr="007B39CC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English teacher</w:t>
      </w:r>
      <w:r w:rsidR="00A215F1" w:rsidRPr="007B39CC">
        <w:rPr>
          <w:rFonts w:asciiTheme="minorHAnsi" w:hAnsiTheme="minorHAnsi"/>
        </w:rPr>
        <w:t>,</w:t>
      </w:r>
      <w:r w:rsidR="007B39C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other</w:t>
      </w:r>
      <w:r w:rsidR="00A215F1" w:rsidRPr="007B39CC">
        <w:rPr>
          <w:rFonts w:asciiTheme="minorHAnsi" w:hAnsiTheme="minorHAnsi"/>
        </w:rPr>
        <w:t>:</w:t>
      </w:r>
      <w:r w:rsidR="00B751CE">
        <w:rPr>
          <w:rFonts w:asciiTheme="minorHAnsi" w:hAnsiTheme="minorHAnsi"/>
        </w:rPr>
        <w:t xml:space="preserve"> _</w:t>
      </w:r>
      <w:r w:rsidR="007B39CC">
        <w:rPr>
          <w:rFonts w:asciiTheme="minorHAnsi" w:hAnsiTheme="minorHAnsi"/>
        </w:rPr>
        <w:t>_</w:t>
      </w:r>
      <w:r w:rsidR="00C36A8F">
        <w:rPr>
          <w:rFonts w:asciiTheme="minorHAnsi" w:hAnsiTheme="minorHAnsi"/>
        </w:rPr>
        <w:t>__</w:t>
      </w:r>
      <w:r w:rsidR="00A13C99">
        <w:rPr>
          <w:rFonts w:asciiTheme="minorHAnsi" w:hAnsiTheme="minorHAnsi"/>
        </w:rPr>
        <w:t>_</w:t>
      </w:r>
      <w:r w:rsidR="00B751CE">
        <w:rPr>
          <w:rFonts w:asciiTheme="minorHAnsi" w:hAnsiTheme="minorHAnsi"/>
        </w:rPr>
        <w:t>________</w:t>
      </w:r>
      <w:r w:rsidR="00C125F3">
        <w:rPr>
          <w:rFonts w:asciiTheme="minorHAnsi" w:hAnsiTheme="minorHAnsi"/>
        </w:rPr>
        <w:t>__</w:t>
      </w:r>
      <w:r>
        <w:rPr>
          <w:rFonts w:asciiTheme="minorHAnsi" w:hAnsiTheme="minorHAnsi"/>
        </w:rPr>
        <w:t>__________________________________________________________________</w:t>
      </w:r>
    </w:p>
    <w:p w:rsidR="00C125F3" w:rsidRDefault="0000290C" w:rsidP="00D31A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72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ADDRESS</w:t>
      </w:r>
      <w:r w:rsidR="00C125F3">
        <w:rPr>
          <w:rFonts w:asciiTheme="minorHAnsi" w:hAnsiTheme="minorHAnsi"/>
        </w:rPr>
        <w:t>: ________________________________________________________________________</w:t>
      </w:r>
    </w:p>
    <w:p w:rsidR="00822A76" w:rsidRDefault="0000290C" w:rsidP="00D31A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72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TELEPHONE: ___________________</w:t>
      </w:r>
      <w:r w:rsidR="00C125F3">
        <w:rPr>
          <w:rFonts w:asciiTheme="minorHAnsi" w:hAnsiTheme="minorHAnsi"/>
        </w:rPr>
        <w:t>____________________________________________________</w:t>
      </w:r>
    </w:p>
    <w:p w:rsidR="00C125F3" w:rsidRDefault="0000290C" w:rsidP="00D31A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72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E-MAIL ADDRESS</w:t>
      </w:r>
      <w:r w:rsidR="00822A76">
        <w:rPr>
          <w:rFonts w:asciiTheme="minorHAnsi" w:hAnsiTheme="minorHAnsi"/>
        </w:rPr>
        <w:t xml:space="preserve">: </w:t>
      </w:r>
      <w:r w:rsidR="00C125F3">
        <w:rPr>
          <w:rFonts w:asciiTheme="minorHAnsi" w:hAnsiTheme="minorHAnsi"/>
        </w:rPr>
        <w:t>_______________________</w:t>
      </w:r>
      <w:r w:rsidR="00822A76">
        <w:rPr>
          <w:rFonts w:asciiTheme="minorHAnsi" w:hAnsiTheme="minorHAnsi"/>
        </w:rPr>
        <w:t>_____________________________</w:t>
      </w:r>
      <w:r w:rsidR="00C125F3">
        <w:rPr>
          <w:rFonts w:asciiTheme="minorHAnsi" w:hAnsiTheme="minorHAnsi"/>
        </w:rPr>
        <w:t>_________</w:t>
      </w:r>
    </w:p>
    <w:p w:rsidR="00C125F3" w:rsidRDefault="0000290C" w:rsidP="00D31A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72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NAME OF THE SCHOOL: __</w:t>
      </w:r>
      <w:r w:rsidR="00C125F3">
        <w:rPr>
          <w:rFonts w:asciiTheme="minorHAnsi" w:hAnsiTheme="minorHAnsi"/>
        </w:rPr>
        <w:t>____________________________________________________________</w:t>
      </w:r>
    </w:p>
    <w:p w:rsidR="00FD4012" w:rsidRDefault="0000290C" w:rsidP="00D31A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72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SCHOOL ADDRESS</w:t>
      </w:r>
      <w:proofErr w:type="gramStart"/>
      <w:r w:rsidR="00C125F3">
        <w:rPr>
          <w:rFonts w:asciiTheme="minorHAnsi" w:hAnsiTheme="minorHAnsi"/>
        </w:rPr>
        <w:t>:_</w:t>
      </w:r>
      <w:proofErr w:type="gramEnd"/>
      <w:r w:rsidR="00C125F3">
        <w:rPr>
          <w:rFonts w:asciiTheme="minorHAnsi" w:hAnsiTheme="minorHAnsi"/>
        </w:rPr>
        <w:t>_________</w:t>
      </w:r>
      <w:r>
        <w:rPr>
          <w:rFonts w:asciiTheme="minorHAnsi" w:hAnsiTheme="minorHAnsi"/>
        </w:rPr>
        <w:t>______________________________</w:t>
      </w:r>
      <w:r w:rsidR="00C125F3">
        <w:rPr>
          <w:rFonts w:asciiTheme="minorHAnsi" w:hAnsiTheme="minorHAnsi"/>
        </w:rPr>
        <w:t>___________________________</w:t>
      </w:r>
    </w:p>
    <w:p w:rsidR="003708CC" w:rsidRPr="003708CC" w:rsidRDefault="0000290C" w:rsidP="00D31A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720" w:lineRule="auto"/>
        <w:jc w:val="both"/>
        <w:rPr>
          <w:rFonts w:asciiTheme="minorHAnsi" w:hAnsiTheme="minorHAnsi"/>
        </w:rPr>
      </w:pPr>
      <w:r>
        <w:rPr>
          <w:rFonts w:ascii="Calibri" w:hAnsi="Calibri" w:cs="Calibri"/>
          <w:shd w:val="clear" w:color="auto" w:fill="FFFFFF"/>
        </w:rPr>
        <w:t>REGISTRATION FEE</w:t>
      </w:r>
      <w:r w:rsidR="003708CC" w:rsidRPr="003708CC">
        <w:rPr>
          <w:rFonts w:ascii="Calibri" w:hAnsi="Calibri" w:cs="Calibri"/>
          <w:shd w:val="clear" w:color="auto" w:fill="FFFFFF"/>
        </w:rPr>
        <w:t xml:space="preserve">: </w:t>
      </w:r>
      <w:r w:rsidR="003708CC">
        <w:rPr>
          <w:rFonts w:ascii="Calibri" w:hAnsi="Calibri" w:cs="Calibri"/>
          <w:shd w:val="clear" w:color="auto" w:fill="FFFFFF"/>
        </w:rPr>
        <w:t xml:space="preserve">                         </w:t>
      </w:r>
      <w:r w:rsidR="003708CC" w:rsidRPr="003708CC">
        <w:rPr>
          <w:rFonts w:ascii="Calibri" w:hAnsi="Calibri" w:cs="Calibri"/>
          <w:shd w:val="clear" w:color="auto" w:fill="FFFFFF"/>
        </w:rPr>
        <w:t> </w:t>
      </w:r>
      <w:r>
        <w:rPr>
          <w:rFonts w:ascii="Calibri" w:hAnsi="Calibri" w:cs="Calibri"/>
          <w:shd w:val="clear" w:color="auto" w:fill="FFFFFF"/>
        </w:rPr>
        <w:t>WILL PAY INDIVIDUALLY</w:t>
      </w:r>
      <w:r w:rsidR="003708CC" w:rsidRPr="003708CC">
        <w:rPr>
          <w:rFonts w:ascii="Calibri" w:hAnsi="Calibri" w:cs="Calibri"/>
          <w:shd w:val="clear" w:color="auto" w:fill="FFFFFF"/>
        </w:rPr>
        <w:t>                         </w:t>
      </w:r>
      <w:r w:rsidR="003708CC">
        <w:rPr>
          <w:rFonts w:ascii="Calibri" w:hAnsi="Calibri" w:cs="Calibri"/>
          <w:shd w:val="clear" w:color="auto" w:fill="FFFFFF"/>
        </w:rPr>
        <w:t xml:space="preserve">  </w:t>
      </w:r>
      <w:r w:rsidR="003708CC" w:rsidRPr="003708CC">
        <w:rPr>
          <w:rFonts w:ascii="Calibri" w:hAnsi="Calibri" w:cs="Calibri"/>
          <w:shd w:val="clear" w:color="auto" w:fill="FFFFFF"/>
        </w:rPr>
        <w:t xml:space="preserve">       </w:t>
      </w:r>
      <w:r>
        <w:rPr>
          <w:rFonts w:ascii="Calibri" w:hAnsi="Calibri" w:cs="Calibri"/>
          <w:shd w:val="clear" w:color="auto" w:fill="FFFFFF"/>
        </w:rPr>
        <w:t>SCHOOL WIIL PAY</w:t>
      </w:r>
    </w:p>
    <w:p w:rsidR="00C125F3" w:rsidRDefault="0000290C" w:rsidP="00D31A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72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DATE</w:t>
      </w:r>
      <w:r w:rsidR="00C125F3">
        <w:rPr>
          <w:rFonts w:asciiTheme="minorHAnsi" w:hAnsiTheme="minorHAnsi"/>
        </w:rPr>
        <w:t xml:space="preserve">: </w:t>
      </w:r>
      <w:r w:rsidR="00822A76">
        <w:rPr>
          <w:rFonts w:asciiTheme="minorHAnsi" w:hAnsiTheme="minorHAnsi"/>
        </w:rPr>
        <w:t>____________</w:t>
      </w:r>
      <w:r w:rsidR="008A1C71">
        <w:rPr>
          <w:rFonts w:asciiTheme="minorHAnsi" w:hAnsiTheme="minorHAnsi"/>
        </w:rPr>
        <w:t>_</w:t>
      </w:r>
      <w:r w:rsidR="00822A76">
        <w:rPr>
          <w:rFonts w:asciiTheme="minorHAnsi" w:hAnsiTheme="minorHAnsi"/>
        </w:rPr>
        <w:t>___</w:t>
      </w:r>
      <w:r w:rsidR="00A215F1">
        <w:rPr>
          <w:rFonts w:asciiTheme="minorHAnsi" w:hAnsiTheme="minorHAnsi"/>
        </w:rPr>
        <w:t xml:space="preserve">         </w:t>
      </w:r>
      <w:r w:rsidR="008A1C71">
        <w:rPr>
          <w:rFonts w:asciiTheme="minorHAnsi" w:hAnsiTheme="minorHAnsi"/>
        </w:rPr>
        <w:t xml:space="preserve">     </w:t>
      </w:r>
      <w:r>
        <w:rPr>
          <w:rFonts w:asciiTheme="minorHAnsi" w:hAnsiTheme="minorHAnsi"/>
        </w:rPr>
        <w:t>PARTICIPANT’S SIGNATURE</w:t>
      </w:r>
      <w:r w:rsidR="00C125F3">
        <w:rPr>
          <w:rFonts w:asciiTheme="minorHAnsi" w:hAnsiTheme="minorHAnsi"/>
        </w:rPr>
        <w:t xml:space="preserve">: </w:t>
      </w:r>
      <w:r w:rsidR="00822A76">
        <w:rPr>
          <w:rFonts w:asciiTheme="minorHAnsi" w:hAnsiTheme="minorHAnsi"/>
        </w:rPr>
        <w:t xml:space="preserve"> __________________</w:t>
      </w:r>
      <w:r w:rsidR="00A215F1">
        <w:rPr>
          <w:rFonts w:asciiTheme="minorHAnsi" w:hAnsiTheme="minorHAnsi"/>
        </w:rPr>
        <w:t>_</w:t>
      </w:r>
      <w:r w:rsidR="00822A76">
        <w:rPr>
          <w:rFonts w:asciiTheme="minorHAnsi" w:hAnsiTheme="minorHAnsi"/>
        </w:rPr>
        <w:t>___________</w:t>
      </w:r>
    </w:p>
    <w:p w:rsidR="00C125F3" w:rsidRDefault="00C125F3" w:rsidP="00D31A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720" w:lineRule="auto"/>
        <w:jc w:val="center"/>
        <w:rPr>
          <w:rFonts w:asciiTheme="minorHAnsi" w:hAnsiTheme="minorHAnsi"/>
        </w:rPr>
      </w:pPr>
      <w:r>
        <w:rPr>
          <w:noProof/>
          <w:lang w:val="sl-SI" w:eastAsia="sl-SI"/>
        </w:rPr>
        <w:drawing>
          <wp:inline distT="0" distB="0" distL="0" distR="0">
            <wp:extent cx="1562100" cy="570817"/>
            <wp:effectExtent l="19050" t="0" r="0" b="0"/>
            <wp:docPr id="7" name="Slika 7" descr="Rezultat iskanja slik za KIDS SCHOO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KIDS SCHOOL CLIPAR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70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290C" w:rsidRDefault="0000290C" w:rsidP="002E0D0A">
      <w:pPr>
        <w:shd w:val="clear" w:color="auto" w:fill="FFFFFF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00290C" w:rsidRPr="00D31A41" w:rsidRDefault="000505F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12121"/>
          <w:sz w:val="18"/>
          <w:szCs w:val="18"/>
          <w:lang w:eastAsia="sl-SI"/>
        </w:rPr>
      </w:pPr>
      <w:r>
        <w:rPr>
          <w:rFonts w:ascii="Verdana" w:hAnsi="Verdana" w:cs="Arial"/>
          <w:color w:val="222222"/>
          <w:sz w:val="18"/>
          <w:szCs w:val="18"/>
          <w:lang w:val="en"/>
        </w:rPr>
        <w:t>P</w:t>
      </w:r>
      <w:r w:rsidR="007A5F42" w:rsidRPr="00D31A41">
        <w:rPr>
          <w:rFonts w:ascii="Verdana" w:hAnsi="Verdana" w:cs="Arial"/>
          <w:color w:val="222222"/>
          <w:sz w:val="18"/>
          <w:szCs w:val="18"/>
          <w:lang w:val="en"/>
        </w:rPr>
        <w:t>AYMENT TERMS</w:t>
      </w:r>
      <w:r w:rsidR="0000290C" w:rsidRPr="00D31A41">
        <w:rPr>
          <w:rFonts w:ascii="Verdana" w:hAnsi="Verdana" w:cs="Arial"/>
          <w:color w:val="222222"/>
          <w:sz w:val="18"/>
          <w:szCs w:val="18"/>
          <w:lang w:val="en"/>
        </w:rPr>
        <w:t xml:space="preserve">: by registering you agree to settle </w:t>
      </w:r>
      <w:r w:rsidR="007A5F42" w:rsidRPr="00D31A41">
        <w:rPr>
          <w:rFonts w:ascii="Verdana" w:hAnsi="Verdana" w:cs="Arial"/>
          <w:color w:val="222222"/>
          <w:sz w:val="18"/>
          <w:szCs w:val="18"/>
          <w:lang w:val="en"/>
        </w:rPr>
        <w:t>the registration fee till 20</w:t>
      </w:r>
      <w:r w:rsidR="007A5F42" w:rsidRPr="00D31A41">
        <w:rPr>
          <w:rFonts w:ascii="Verdana" w:hAnsi="Verdana" w:cs="Arial"/>
          <w:color w:val="222222"/>
          <w:sz w:val="18"/>
          <w:szCs w:val="18"/>
          <w:vertAlign w:val="superscript"/>
          <w:lang w:val="en"/>
        </w:rPr>
        <w:t>th</w:t>
      </w:r>
      <w:r w:rsidR="007A5F42" w:rsidRPr="00D31A41">
        <w:rPr>
          <w:rFonts w:ascii="Verdana" w:hAnsi="Verdana" w:cs="Arial"/>
          <w:color w:val="222222"/>
          <w:sz w:val="18"/>
          <w:szCs w:val="18"/>
          <w:lang w:val="en"/>
        </w:rPr>
        <w:t xml:space="preserve"> July </w:t>
      </w:r>
      <w:r w:rsidR="0000290C" w:rsidRPr="00D31A41">
        <w:rPr>
          <w:rFonts w:ascii="Verdana" w:hAnsi="Verdana" w:cs="Arial"/>
          <w:color w:val="222222"/>
          <w:sz w:val="18"/>
          <w:szCs w:val="18"/>
          <w:lang w:val="en"/>
        </w:rPr>
        <w:t>201</w:t>
      </w:r>
      <w:r>
        <w:rPr>
          <w:rFonts w:ascii="Verdana" w:hAnsi="Verdana" w:cs="Arial"/>
          <w:color w:val="222222"/>
          <w:sz w:val="18"/>
          <w:szCs w:val="18"/>
          <w:lang w:val="en"/>
        </w:rPr>
        <w:t>8</w:t>
      </w:r>
      <w:r w:rsidR="0000290C" w:rsidRPr="00D31A41">
        <w:rPr>
          <w:rFonts w:ascii="Verdana" w:hAnsi="Verdana" w:cs="Arial"/>
          <w:color w:val="222222"/>
          <w:sz w:val="18"/>
          <w:szCs w:val="18"/>
          <w:lang w:val="en"/>
        </w:rPr>
        <w:t xml:space="preserve"> (250 EUR). The fee includes VAT, materials, certificate of attendance and coffee during breaks. The registration fee </w:t>
      </w:r>
      <w:r w:rsidR="007A5F42" w:rsidRPr="00D31A41">
        <w:rPr>
          <w:rFonts w:ascii="Verdana" w:hAnsi="Verdana" w:cs="Arial"/>
          <w:color w:val="222222"/>
          <w:sz w:val="18"/>
          <w:szCs w:val="18"/>
          <w:lang w:val="en"/>
        </w:rPr>
        <w:t>should be transferred to University of Ljubljana, Faculty of Education</w:t>
      </w:r>
      <w:r w:rsidR="0000290C" w:rsidRPr="00D31A41">
        <w:rPr>
          <w:rFonts w:ascii="Verdana" w:hAnsi="Verdana" w:cs="Arial"/>
          <w:color w:val="222222"/>
          <w:sz w:val="18"/>
          <w:szCs w:val="18"/>
          <w:lang w:val="en"/>
        </w:rPr>
        <w:t xml:space="preserve">, </w:t>
      </w:r>
      <w:proofErr w:type="spellStart"/>
      <w:r w:rsidR="0000290C" w:rsidRPr="00D31A41">
        <w:rPr>
          <w:rFonts w:ascii="Verdana" w:hAnsi="Verdana" w:cs="Arial"/>
          <w:color w:val="222222"/>
          <w:sz w:val="18"/>
          <w:szCs w:val="18"/>
          <w:lang w:val="en"/>
        </w:rPr>
        <w:t>Kardeljeva</w:t>
      </w:r>
      <w:proofErr w:type="spellEnd"/>
      <w:r w:rsidR="0000290C" w:rsidRPr="00D31A41">
        <w:rPr>
          <w:rFonts w:ascii="Verdana" w:hAnsi="Verdana" w:cs="Arial"/>
          <w:color w:val="222222"/>
          <w:sz w:val="18"/>
          <w:szCs w:val="18"/>
          <w:lang w:val="en"/>
        </w:rPr>
        <w:t xml:space="preserve"> </w:t>
      </w:r>
      <w:proofErr w:type="spellStart"/>
      <w:r w:rsidR="007A5F42" w:rsidRPr="00D31A41">
        <w:rPr>
          <w:rFonts w:ascii="Verdana" w:hAnsi="Verdana" w:cs="Arial"/>
          <w:color w:val="222222"/>
          <w:sz w:val="18"/>
          <w:szCs w:val="18"/>
          <w:lang w:val="en"/>
        </w:rPr>
        <w:t>ploščad</w:t>
      </w:r>
      <w:proofErr w:type="spellEnd"/>
      <w:r w:rsidR="0000290C" w:rsidRPr="00D31A41">
        <w:rPr>
          <w:rFonts w:ascii="Verdana" w:hAnsi="Verdana" w:cs="Arial"/>
          <w:color w:val="222222"/>
          <w:sz w:val="18"/>
          <w:szCs w:val="18"/>
          <w:lang w:val="en"/>
        </w:rPr>
        <w:t xml:space="preserve"> 16, 1000 Ljubljana</w:t>
      </w:r>
      <w:r w:rsidR="007A5F42" w:rsidRPr="00D31A41">
        <w:rPr>
          <w:rFonts w:ascii="Verdana" w:hAnsi="Verdana" w:cs="Arial"/>
          <w:color w:val="222222"/>
          <w:sz w:val="18"/>
          <w:szCs w:val="18"/>
          <w:lang w:val="en"/>
        </w:rPr>
        <w:t>;</w:t>
      </w:r>
      <w:r w:rsidR="0000290C" w:rsidRPr="00D31A41">
        <w:rPr>
          <w:rFonts w:ascii="Verdana" w:hAnsi="Verdana" w:cs="Arial"/>
          <w:color w:val="222222"/>
          <w:sz w:val="18"/>
          <w:szCs w:val="18"/>
          <w:lang w:val="en"/>
        </w:rPr>
        <w:t xml:space="preserve"> </w:t>
      </w:r>
      <w:r w:rsidR="007A5F42" w:rsidRPr="00D31A41">
        <w:rPr>
          <w:rFonts w:ascii="Verdana" w:hAnsi="Verdana" w:cs="Arial"/>
          <w:color w:val="222222"/>
          <w:sz w:val="18"/>
          <w:szCs w:val="18"/>
          <w:lang w:val="en"/>
        </w:rPr>
        <w:t>b</w:t>
      </w:r>
      <w:r w:rsidR="0000290C" w:rsidRPr="00D31A41">
        <w:rPr>
          <w:rFonts w:ascii="Verdana" w:hAnsi="Verdana" w:cs="Arial"/>
          <w:color w:val="222222"/>
          <w:sz w:val="18"/>
          <w:szCs w:val="18"/>
          <w:lang w:val="en"/>
        </w:rPr>
        <w:t xml:space="preserve">ank </w:t>
      </w:r>
      <w:r w:rsidR="007A5F42" w:rsidRPr="00D31A41">
        <w:rPr>
          <w:rFonts w:ascii="Verdana" w:hAnsi="Verdana" w:cs="Arial"/>
          <w:color w:val="222222"/>
          <w:sz w:val="18"/>
          <w:szCs w:val="18"/>
          <w:lang w:val="en"/>
        </w:rPr>
        <w:t>a</w:t>
      </w:r>
      <w:r w:rsidR="0000290C" w:rsidRPr="00D31A41">
        <w:rPr>
          <w:rFonts w:ascii="Verdana" w:hAnsi="Verdana" w:cs="Arial"/>
          <w:color w:val="222222"/>
          <w:sz w:val="18"/>
          <w:szCs w:val="18"/>
          <w:lang w:val="en"/>
        </w:rPr>
        <w:t>c</w:t>
      </w:r>
      <w:r w:rsidR="007A5F42" w:rsidRPr="00D31A41">
        <w:rPr>
          <w:rFonts w:ascii="Verdana" w:hAnsi="Verdana" w:cs="Arial"/>
          <w:color w:val="222222"/>
          <w:sz w:val="18"/>
          <w:szCs w:val="18"/>
          <w:lang w:val="en"/>
        </w:rPr>
        <w:t>count SI56 0110 0603 0706 731 (r</w:t>
      </w:r>
      <w:r w:rsidR="0000290C" w:rsidRPr="00D31A41">
        <w:rPr>
          <w:rFonts w:ascii="Verdana" w:hAnsi="Verdana" w:cs="Arial"/>
          <w:color w:val="222222"/>
          <w:sz w:val="18"/>
          <w:szCs w:val="18"/>
          <w:lang w:val="en"/>
        </w:rPr>
        <w:t>ef</w:t>
      </w:r>
      <w:r w:rsidR="007A5F42" w:rsidRPr="00D31A41">
        <w:rPr>
          <w:rFonts w:ascii="Verdana" w:hAnsi="Verdana" w:cs="Arial"/>
          <w:color w:val="222222"/>
          <w:sz w:val="18"/>
          <w:szCs w:val="18"/>
          <w:lang w:val="en"/>
        </w:rPr>
        <w:t>erence number</w:t>
      </w:r>
      <w:r w:rsidR="0000290C" w:rsidRPr="00D31A41">
        <w:rPr>
          <w:rFonts w:ascii="Verdana" w:hAnsi="Verdana" w:cs="Arial"/>
          <w:color w:val="222222"/>
          <w:sz w:val="18"/>
          <w:szCs w:val="18"/>
          <w:lang w:val="en"/>
        </w:rPr>
        <w:t xml:space="preserve"> 291245) </w:t>
      </w:r>
      <w:r w:rsidR="007A5F42" w:rsidRPr="00D31A41">
        <w:rPr>
          <w:rFonts w:ascii="Verdana" w:hAnsi="Verdana" w:cs="Arial"/>
          <w:color w:val="222222"/>
          <w:sz w:val="18"/>
          <w:szCs w:val="18"/>
          <w:lang w:val="en"/>
        </w:rPr>
        <w:t>or</w:t>
      </w:r>
      <w:r w:rsidR="0000290C" w:rsidRPr="00D31A41">
        <w:rPr>
          <w:rFonts w:ascii="Verdana" w:hAnsi="Verdana" w:cs="Arial"/>
          <w:color w:val="222222"/>
          <w:sz w:val="18"/>
          <w:szCs w:val="18"/>
          <w:lang w:val="en"/>
        </w:rPr>
        <w:t xml:space="preserve"> send us information for the invoice via e-mail (tina.rozmanic@pef.uni-lj.si) or at the following address: Tina </w:t>
      </w:r>
      <w:r w:rsidR="0000290C" w:rsidRPr="00D31A41">
        <w:rPr>
          <w:rFonts w:ascii="Verdana" w:hAnsi="Verdana" w:cs="Arial"/>
          <w:color w:val="222222"/>
          <w:sz w:val="18"/>
          <w:szCs w:val="18"/>
          <w:lang w:val="en"/>
        </w:rPr>
        <w:lastRenderedPageBreak/>
        <w:t xml:space="preserve">Rozmanič, Faculty of Education, University of Ljubljana, </w:t>
      </w:r>
      <w:proofErr w:type="spellStart"/>
      <w:r w:rsidR="0000290C" w:rsidRPr="00D31A41">
        <w:rPr>
          <w:rFonts w:ascii="Verdana" w:hAnsi="Verdana" w:cs="Arial"/>
          <w:color w:val="222222"/>
          <w:sz w:val="18"/>
          <w:szCs w:val="18"/>
          <w:lang w:val="en"/>
        </w:rPr>
        <w:t>Kardeljeva</w:t>
      </w:r>
      <w:proofErr w:type="spellEnd"/>
      <w:r w:rsidR="0000290C" w:rsidRPr="00D31A41">
        <w:rPr>
          <w:rFonts w:ascii="Verdana" w:hAnsi="Verdana" w:cs="Arial"/>
          <w:color w:val="222222"/>
          <w:sz w:val="18"/>
          <w:szCs w:val="18"/>
          <w:lang w:val="en"/>
        </w:rPr>
        <w:t xml:space="preserve"> </w:t>
      </w:r>
      <w:proofErr w:type="spellStart"/>
      <w:r w:rsidR="007A5F42" w:rsidRPr="00D31A41">
        <w:rPr>
          <w:rFonts w:ascii="Verdana" w:hAnsi="Verdana" w:cs="Arial"/>
          <w:color w:val="222222"/>
          <w:sz w:val="18"/>
          <w:szCs w:val="18"/>
          <w:lang w:val="en"/>
        </w:rPr>
        <w:t>ploščad</w:t>
      </w:r>
      <w:proofErr w:type="spellEnd"/>
      <w:r w:rsidR="007A5F42" w:rsidRPr="00D31A41">
        <w:rPr>
          <w:rFonts w:ascii="Verdana" w:hAnsi="Verdana" w:cs="Arial"/>
          <w:color w:val="222222"/>
          <w:sz w:val="18"/>
          <w:szCs w:val="18"/>
          <w:lang w:val="en"/>
        </w:rPr>
        <w:t xml:space="preserve"> 16, 1000 Ljubljana – Summer School application.</w:t>
      </w:r>
      <w:r w:rsidR="0000290C" w:rsidRPr="00D31A41">
        <w:rPr>
          <w:rFonts w:ascii="Verdana" w:hAnsi="Verdana" w:cs="Arial"/>
          <w:color w:val="222222"/>
          <w:sz w:val="18"/>
          <w:szCs w:val="18"/>
          <w:lang w:val="en"/>
        </w:rPr>
        <w:t xml:space="preserve"> In case of </w:t>
      </w:r>
      <w:r w:rsidR="007A5F42" w:rsidRPr="00D31A41">
        <w:rPr>
          <w:rFonts w:ascii="Verdana" w:hAnsi="Verdana" w:cs="Arial"/>
          <w:color w:val="222222"/>
          <w:sz w:val="18"/>
          <w:szCs w:val="18"/>
          <w:lang w:val="en"/>
        </w:rPr>
        <w:t>cancellation</w:t>
      </w:r>
      <w:r w:rsidR="0000290C" w:rsidRPr="00D31A41">
        <w:rPr>
          <w:rFonts w:ascii="Verdana" w:hAnsi="Verdana" w:cs="Arial"/>
          <w:color w:val="222222"/>
          <w:sz w:val="18"/>
          <w:szCs w:val="18"/>
          <w:lang w:val="en"/>
        </w:rPr>
        <w:t xml:space="preserve"> (required in writing) or if y</w:t>
      </w:r>
      <w:r w:rsidR="007A5F42" w:rsidRPr="00D31A41">
        <w:rPr>
          <w:rFonts w:ascii="Verdana" w:hAnsi="Verdana" w:cs="Arial"/>
          <w:color w:val="222222"/>
          <w:sz w:val="18"/>
          <w:szCs w:val="18"/>
          <w:lang w:val="en"/>
        </w:rPr>
        <w:t>ou do not find a replacement till 12</w:t>
      </w:r>
      <w:r w:rsidR="007A5F42" w:rsidRPr="00D31A41">
        <w:rPr>
          <w:rFonts w:ascii="Verdana" w:hAnsi="Verdana" w:cs="Arial"/>
          <w:color w:val="222222"/>
          <w:sz w:val="18"/>
          <w:szCs w:val="18"/>
          <w:vertAlign w:val="superscript"/>
          <w:lang w:val="en"/>
        </w:rPr>
        <w:t>th</w:t>
      </w:r>
      <w:r w:rsidR="007A5F42" w:rsidRPr="00D31A41">
        <w:rPr>
          <w:rFonts w:ascii="Verdana" w:hAnsi="Verdana" w:cs="Arial"/>
          <w:color w:val="222222"/>
          <w:sz w:val="18"/>
          <w:szCs w:val="18"/>
          <w:lang w:val="en"/>
        </w:rPr>
        <w:t xml:space="preserve"> August</w:t>
      </w:r>
      <w:r w:rsidR="0000290C" w:rsidRPr="00D31A41">
        <w:rPr>
          <w:rFonts w:ascii="Verdana" w:hAnsi="Verdana" w:cs="Arial"/>
          <w:color w:val="222222"/>
          <w:sz w:val="18"/>
          <w:szCs w:val="18"/>
          <w:lang w:val="en"/>
        </w:rPr>
        <w:t xml:space="preserve"> 201</w:t>
      </w:r>
      <w:r>
        <w:rPr>
          <w:rFonts w:ascii="Verdana" w:hAnsi="Verdana" w:cs="Arial"/>
          <w:color w:val="222222"/>
          <w:sz w:val="18"/>
          <w:szCs w:val="18"/>
          <w:lang w:val="en"/>
        </w:rPr>
        <w:t>8</w:t>
      </w:r>
      <w:r w:rsidR="0000290C" w:rsidRPr="00D31A41">
        <w:rPr>
          <w:rFonts w:ascii="Verdana" w:hAnsi="Verdana" w:cs="Arial"/>
          <w:color w:val="222222"/>
          <w:sz w:val="18"/>
          <w:szCs w:val="18"/>
          <w:lang w:val="en"/>
        </w:rPr>
        <w:t xml:space="preserve">, we will </w:t>
      </w:r>
      <w:r w:rsidR="007A5F42" w:rsidRPr="00D31A41">
        <w:rPr>
          <w:rFonts w:ascii="Verdana" w:hAnsi="Verdana" w:cs="Arial"/>
          <w:color w:val="222222"/>
          <w:sz w:val="18"/>
          <w:szCs w:val="18"/>
          <w:lang w:val="en"/>
        </w:rPr>
        <w:t>charge</w:t>
      </w:r>
      <w:r w:rsidR="0000290C" w:rsidRPr="00D31A41">
        <w:rPr>
          <w:rFonts w:ascii="Verdana" w:hAnsi="Verdana" w:cs="Arial"/>
          <w:color w:val="222222"/>
          <w:sz w:val="18"/>
          <w:szCs w:val="18"/>
          <w:lang w:val="en"/>
        </w:rPr>
        <w:t xml:space="preserve"> 50% </w:t>
      </w:r>
      <w:r w:rsidR="007A5F42" w:rsidRPr="00D31A41">
        <w:rPr>
          <w:rFonts w:ascii="Verdana" w:hAnsi="Verdana" w:cs="Arial"/>
          <w:color w:val="222222"/>
          <w:sz w:val="18"/>
          <w:szCs w:val="18"/>
          <w:lang w:val="en"/>
        </w:rPr>
        <w:t xml:space="preserve">of the registration </w:t>
      </w:r>
      <w:r w:rsidR="0000290C" w:rsidRPr="00D31A41">
        <w:rPr>
          <w:rFonts w:ascii="Verdana" w:hAnsi="Verdana" w:cs="Arial"/>
          <w:color w:val="222222"/>
          <w:sz w:val="18"/>
          <w:szCs w:val="18"/>
          <w:lang w:val="en"/>
        </w:rPr>
        <w:t>fee</w:t>
      </w:r>
      <w:r w:rsidR="00D31A41" w:rsidRPr="00D31A41">
        <w:rPr>
          <w:rFonts w:ascii="Verdana" w:hAnsi="Verdana" w:cs="Arial"/>
          <w:color w:val="222222"/>
          <w:sz w:val="18"/>
          <w:szCs w:val="18"/>
          <w:lang w:val="en"/>
        </w:rPr>
        <w:t xml:space="preserve"> (125 €)</w:t>
      </w:r>
      <w:r w:rsidR="0000290C" w:rsidRPr="00D31A41">
        <w:rPr>
          <w:rFonts w:ascii="Verdana" w:hAnsi="Verdana" w:cs="Arial"/>
          <w:color w:val="222222"/>
          <w:sz w:val="18"/>
          <w:szCs w:val="18"/>
          <w:lang w:val="en"/>
        </w:rPr>
        <w:t xml:space="preserve">. After </w:t>
      </w:r>
      <w:r w:rsidR="007A5F42" w:rsidRPr="00D31A41">
        <w:rPr>
          <w:rFonts w:ascii="Verdana" w:hAnsi="Verdana" w:cs="Arial"/>
          <w:color w:val="222222"/>
          <w:sz w:val="18"/>
          <w:szCs w:val="18"/>
          <w:lang w:val="en"/>
        </w:rPr>
        <w:t>12</w:t>
      </w:r>
      <w:r w:rsidR="007A5F42" w:rsidRPr="00D31A41">
        <w:rPr>
          <w:rFonts w:ascii="Verdana" w:hAnsi="Verdana" w:cs="Arial"/>
          <w:color w:val="222222"/>
          <w:sz w:val="18"/>
          <w:szCs w:val="18"/>
          <w:vertAlign w:val="superscript"/>
          <w:lang w:val="en"/>
        </w:rPr>
        <w:t>th</w:t>
      </w:r>
      <w:r>
        <w:rPr>
          <w:rFonts w:ascii="Verdana" w:hAnsi="Verdana" w:cs="Arial"/>
          <w:color w:val="222222"/>
          <w:sz w:val="18"/>
          <w:szCs w:val="18"/>
          <w:lang w:val="en"/>
        </w:rPr>
        <w:t xml:space="preserve"> August 2018</w:t>
      </w:r>
      <w:r w:rsidR="0000290C" w:rsidRPr="00D31A41">
        <w:rPr>
          <w:rFonts w:ascii="Verdana" w:hAnsi="Verdana" w:cs="Arial"/>
          <w:color w:val="222222"/>
          <w:sz w:val="18"/>
          <w:szCs w:val="18"/>
          <w:lang w:val="en"/>
        </w:rPr>
        <w:t xml:space="preserve">, we </w:t>
      </w:r>
      <w:r w:rsidR="007A5F42" w:rsidRPr="00D31A41">
        <w:rPr>
          <w:rFonts w:ascii="Verdana" w:hAnsi="Verdana" w:cs="Arial"/>
          <w:color w:val="222222"/>
          <w:sz w:val="18"/>
          <w:szCs w:val="18"/>
          <w:lang w:val="en"/>
        </w:rPr>
        <w:t xml:space="preserve">will </w:t>
      </w:r>
      <w:r w:rsidR="0000290C" w:rsidRPr="00D31A41">
        <w:rPr>
          <w:rFonts w:ascii="Verdana" w:hAnsi="Verdana" w:cs="Arial"/>
          <w:color w:val="222222"/>
          <w:sz w:val="18"/>
          <w:szCs w:val="18"/>
          <w:lang w:val="en"/>
        </w:rPr>
        <w:t xml:space="preserve">charge </w:t>
      </w:r>
      <w:r w:rsidR="007A5F42" w:rsidRPr="00D31A41">
        <w:rPr>
          <w:rFonts w:ascii="Verdana" w:hAnsi="Verdana" w:cs="Arial"/>
          <w:color w:val="222222"/>
          <w:sz w:val="18"/>
          <w:szCs w:val="18"/>
          <w:lang w:val="en"/>
        </w:rPr>
        <w:t>full registration</w:t>
      </w:r>
      <w:r w:rsidR="0000290C" w:rsidRPr="00D31A41">
        <w:rPr>
          <w:rFonts w:ascii="Verdana" w:hAnsi="Verdana" w:cs="Arial"/>
          <w:color w:val="222222"/>
          <w:sz w:val="18"/>
          <w:szCs w:val="18"/>
          <w:lang w:val="en"/>
        </w:rPr>
        <w:t xml:space="preserve"> fee</w:t>
      </w:r>
      <w:r w:rsidR="007A5F42" w:rsidRPr="00D31A41">
        <w:rPr>
          <w:rFonts w:ascii="Verdana" w:hAnsi="Verdana" w:cs="Arial"/>
          <w:color w:val="222222"/>
          <w:sz w:val="18"/>
          <w:szCs w:val="18"/>
          <w:lang w:val="en"/>
        </w:rPr>
        <w:t xml:space="preserve"> (250 €)</w:t>
      </w:r>
      <w:r w:rsidR="0000290C" w:rsidRPr="00D31A41">
        <w:rPr>
          <w:rFonts w:ascii="Verdana" w:hAnsi="Verdana" w:cs="Arial"/>
          <w:color w:val="222222"/>
          <w:sz w:val="18"/>
          <w:szCs w:val="18"/>
          <w:lang w:val="en"/>
        </w:rPr>
        <w:t>.</w:t>
      </w:r>
    </w:p>
    <w:sectPr w:rsidR="0000290C" w:rsidRPr="00D31A41" w:rsidSect="005F4F2F">
      <w:headerReference w:type="first" r:id="rId7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A52" w:rsidRDefault="00F27A52" w:rsidP="00DD0330">
      <w:pPr>
        <w:spacing w:after="0" w:line="240" w:lineRule="auto"/>
      </w:pPr>
      <w:r>
        <w:separator/>
      </w:r>
    </w:p>
  </w:endnote>
  <w:endnote w:type="continuationSeparator" w:id="0">
    <w:p w:rsidR="00F27A52" w:rsidRDefault="00F27A52" w:rsidP="00DD0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A52" w:rsidRDefault="00F27A52" w:rsidP="00DD0330">
      <w:pPr>
        <w:spacing w:after="0" w:line="240" w:lineRule="auto"/>
      </w:pPr>
      <w:r>
        <w:separator/>
      </w:r>
    </w:p>
  </w:footnote>
  <w:footnote w:type="continuationSeparator" w:id="0">
    <w:p w:rsidR="00F27A52" w:rsidRDefault="00F27A52" w:rsidP="00DD0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F2F" w:rsidRDefault="005F4F2F" w:rsidP="005F4F2F">
    <w:pPr>
      <w:pStyle w:val="Header"/>
      <w:jc w:val="center"/>
    </w:pPr>
    <w:r w:rsidRPr="005F4F2F">
      <w:rPr>
        <w:noProof/>
        <w:lang w:val="sl-SI" w:eastAsia="sl-SI"/>
      </w:rPr>
      <w:drawing>
        <wp:inline distT="0" distB="0" distL="0" distR="0">
          <wp:extent cx="1574165" cy="755650"/>
          <wp:effectExtent l="19050" t="0" r="6985" b="0"/>
          <wp:docPr id="1" name="Slika 3" descr="horizontal_logo_pef_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horizontal_logo_pef_s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1008"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5B"/>
    <w:rsid w:val="0000290C"/>
    <w:rsid w:val="00014105"/>
    <w:rsid w:val="00047117"/>
    <w:rsid w:val="000505F3"/>
    <w:rsid w:val="0005632C"/>
    <w:rsid w:val="0006195B"/>
    <w:rsid w:val="00074D76"/>
    <w:rsid w:val="00085393"/>
    <w:rsid w:val="000F0A25"/>
    <w:rsid w:val="00171EBB"/>
    <w:rsid w:val="00173585"/>
    <w:rsid w:val="001B12BA"/>
    <w:rsid w:val="00200231"/>
    <w:rsid w:val="002011CA"/>
    <w:rsid w:val="00201456"/>
    <w:rsid w:val="00227531"/>
    <w:rsid w:val="00230A71"/>
    <w:rsid w:val="002320D0"/>
    <w:rsid w:val="0025646E"/>
    <w:rsid w:val="00267A7C"/>
    <w:rsid w:val="00273FD2"/>
    <w:rsid w:val="002D5FFE"/>
    <w:rsid w:val="002E0D0A"/>
    <w:rsid w:val="002F23B8"/>
    <w:rsid w:val="002F69BE"/>
    <w:rsid w:val="00325DD1"/>
    <w:rsid w:val="003469A8"/>
    <w:rsid w:val="003543DD"/>
    <w:rsid w:val="003658E6"/>
    <w:rsid w:val="00365E9E"/>
    <w:rsid w:val="003708CC"/>
    <w:rsid w:val="003721D9"/>
    <w:rsid w:val="003D29E1"/>
    <w:rsid w:val="003D673F"/>
    <w:rsid w:val="003F06C2"/>
    <w:rsid w:val="00435E76"/>
    <w:rsid w:val="00461713"/>
    <w:rsid w:val="00474E4A"/>
    <w:rsid w:val="004E1E69"/>
    <w:rsid w:val="004F3A66"/>
    <w:rsid w:val="00516317"/>
    <w:rsid w:val="00572AD8"/>
    <w:rsid w:val="005A343A"/>
    <w:rsid w:val="005F2054"/>
    <w:rsid w:val="005F4F2F"/>
    <w:rsid w:val="00614E29"/>
    <w:rsid w:val="00622C8E"/>
    <w:rsid w:val="00682256"/>
    <w:rsid w:val="006C0F6B"/>
    <w:rsid w:val="00724B0D"/>
    <w:rsid w:val="0074254A"/>
    <w:rsid w:val="0074359C"/>
    <w:rsid w:val="00747591"/>
    <w:rsid w:val="00793EBF"/>
    <w:rsid w:val="007A5F42"/>
    <w:rsid w:val="007B39CC"/>
    <w:rsid w:val="007E136E"/>
    <w:rsid w:val="007E21CE"/>
    <w:rsid w:val="008053C6"/>
    <w:rsid w:val="00822A76"/>
    <w:rsid w:val="008521CB"/>
    <w:rsid w:val="00852C51"/>
    <w:rsid w:val="008A1C71"/>
    <w:rsid w:val="008B3997"/>
    <w:rsid w:val="008F141C"/>
    <w:rsid w:val="008F78C3"/>
    <w:rsid w:val="00910CAA"/>
    <w:rsid w:val="00914E67"/>
    <w:rsid w:val="00921170"/>
    <w:rsid w:val="00923CF6"/>
    <w:rsid w:val="009B2F4C"/>
    <w:rsid w:val="009C340F"/>
    <w:rsid w:val="00A13C99"/>
    <w:rsid w:val="00A2056E"/>
    <w:rsid w:val="00A215F1"/>
    <w:rsid w:val="00A23649"/>
    <w:rsid w:val="00B46197"/>
    <w:rsid w:val="00B71E7A"/>
    <w:rsid w:val="00B751CE"/>
    <w:rsid w:val="00B80089"/>
    <w:rsid w:val="00B80453"/>
    <w:rsid w:val="00BE0A79"/>
    <w:rsid w:val="00C125F3"/>
    <w:rsid w:val="00C36A8F"/>
    <w:rsid w:val="00C87FB7"/>
    <w:rsid w:val="00D10272"/>
    <w:rsid w:val="00D31A41"/>
    <w:rsid w:val="00D40D2F"/>
    <w:rsid w:val="00D4485B"/>
    <w:rsid w:val="00D51D61"/>
    <w:rsid w:val="00D84F41"/>
    <w:rsid w:val="00D944B1"/>
    <w:rsid w:val="00DB7AD8"/>
    <w:rsid w:val="00DD0330"/>
    <w:rsid w:val="00DE04D7"/>
    <w:rsid w:val="00E04EE9"/>
    <w:rsid w:val="00E20041"/>
    <w:rsid w:val="00E2199F"/>
    <w:rsid w:val="00E969C1"/>
    <w:rsid w:val="00EA799C"/>
    <w:rsid w:val="00EC40FA"/>
    <w:rsid w:val="00ED3088"/>
    <w:rsid w:val="00F1768F"/>
    <w:rsid w:val="00F27A52"/>
    <w:rsid w:val="00F3194D"/>
    <w:rsid w:val="00F7067C"/>
    <w:rsid w:val="00F86ADD"/>
    <w:rsid w:val="00FD1714"/>
    <w:rsid w:val="00FD4012"/>
    <w:rsid w:val="00FE0C78"/>
    <w:rsid w:val="00FE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6124252-F8C1-4787-9BDF-56397571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95B"/>
    <w:pPr>
      <w:spacing w:after="160" w:line="259" w:lineRule="auto"/>
    </w:pPr>
    <w:rPr>
      <w:rFonts w:eastAsia="Cambria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95B"/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1E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1EB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CE"/>
    <w:rPr>
      <w:rFonts w:ascii="Tahoma" w:eastAsia="Cambri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E21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1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1CE"/>
    <w:rPr>
      <w:rFonts w:eastAsia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1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1CE"/>
    <w:rPr>
      <w:rFonts w:eastAsia="Cambria"/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D0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330"/>
    <w:rPr>
      <w:rFonts w:eastAsia="Cambria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D0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0330"/>
    <w:rPr>
      <w:rFonts w:eastAsia="Cambria"/>
      <w:sz w:val="22"/>
      <w:szCs w:val="22"/>
      <w:lang w:eastAsia="en-US"/>
    </w:rPr>
  </w:style>
  <w:style w:type="character" w:customStyle="1" w:styleId="googlegreen">
    <w:name w:val="google_green"/>
    <w:basedOn w:val="DefaultParagraphFont"/>
    <w:rsid w:val="001B1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5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3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7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7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1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8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8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0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92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03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11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47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36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41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2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03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76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30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5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26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84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8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79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82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33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31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98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48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5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38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5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5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40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16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13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4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02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82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45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5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3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08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67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0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72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05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82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58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3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18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66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62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73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67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7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66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7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69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02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53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2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20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77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00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04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76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9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21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35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47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49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48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6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3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 Pizorn</dc:creator>
  <cp:lastModifiedBy>ASUS</cp:lastModifiedBy>
  <cp:revision>2</cp:revision>
  <cp:lastPrinted>2017-05-15T09:34:00Z</cp:lastPrinted>
  <dcterms:created xsi:type="dcterms:W3CDTF">2018-03-29T09:32:00Z</dcterms:created>
  <dcterms:modified xsi:type="dcterms:W3CDTF">2018-03-29T09:32:00Z</dcterms:modified>
</cp:coreProperties>
</file>