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CE3982" w:rsidRPr="007617FF" w:rsidRDefault="00CE398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Ondokuz Mayis </w:t>
            </w:r>
          </w:p>
          <w:p w:rsidR="00116FBB" w:rsidRPr="005E466D" w:rsidRDefault="00CE3982" w:rsidP="00CE398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CE398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SAMSUN01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CE3982" w:rsidRPr="007617FF" w:rsidRDefault="00CE398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:rsidR="007967A9" w:rsidRPr="005E466D" w:rsidRDefault="00CE3982" w:rsidP="00CE398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 Office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E3982" w:rsidRPr="007617FF" w:rsidRDefault="00CE398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Atakum, Samsun, </w:t>
            </w:r>
          </w:p>
          <w:p w:rsidR="007967A9" w:rsidRPr="005E466D" w:rsidRDefault="00CE3982" w:rsidP="00CE39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55200, Turkey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CE3982" w:rsidP="00CE398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D3998">
              <w:rPr>
                <w:rFonts w:ascii="Verdana" w:hAnsi="Verdana" w:cs="Arial"/>
                <w:b/>
                <w:color w:val="1F497D"/>
                <w:sz w:val="20"/>
                <w:lang w:val="en-GB"/>
              </w:rPr>
              <w:t>TR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CE3982" w:rsidRPr="007617FF" w:rsidRDefault="00CE398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Emine Bol Yazici</w:t>
            </w:r>
          </w:p>
          <w:p w:rsidR="007967A9" w:rsidRPr="005E466D" w:rsidRDefault="00CE3982" w:rsidP="00CE39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 Institutional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CE3982" w:rsidRPr="002C08B1" w:rsidRDefault="00042DD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CE3982" w:rsidRPr="002C08B1">
                <w:rPr>
                  <w:rStyle w:val="Kpr"/>
                  <w:rFonts w:ascii="Verdana" w:hAnsi="Verdana" w:cs="Arial"/>
                  <w:b/>
                  <w:sz w:val="20"/>
                  <w:lang w:val="fr-BE"/>
                </w:rPr>
                <w:t>eminebol@omu.edu.tr</w:t>
              </w:r>
            </w:hyperlink>
          </w:p>
          <w:p w:rsidR="00CE3982" w:rsidRPr="002C08B1" w:rsidRDefault="00042DD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CE3982" w:rsidRPr="002C08B1">
                <w:rPr>
                  <w:rStyle w:val="Kpr"/>
                  <w:rFonts w:ascii="Verdana" w:hAnsi="Verdana" w:cs="Arial"/>
                  <w:b/>
                  <w:sz w:val="20"/>
                  <w:lang w:val="fr-BE"/>
                </w:rPr>
                <w:t>erasmus@omu.edu.tr</w:t>
              </w:r>
            </w:hyperlink>
            <w:r w:rsidR="00CE3982" w:rsidRPr="002C08B1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:rsidR="00CE3982" w:rsidRPr="002C08B1" w:rsidRDefault="00CE3982" w:rsidP="00CE39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08B1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+90-362-3121919</w:t>
            </w:r>
          </w:p>
          <w:p w:rsidR="007967A9" w:rsidRPr="005E466D" w:rsidRDefault="00A51272" w:rsidP="00CE39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(1613</w:t>
            </w:r>
            <w:r w:rsidR="00CE3982" w:rsidRPr="002C08B1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)</w:t>
            </w:r>
          </w:p>
        </w:tc>
      </w:tr>
      <w:tr w:rsidR="00F8532D" w:rsidRPr="00074724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CE3982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Large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C5" w:rsidRDefault="00B40FC5">
      <w:r>
        <w:separator/>
      </w:r>
    </w:p>
  </w:endnote>
  <w:endnote w:type="continuationSeparator" w:id="0">
    <w:p w:rsidR="00B40FC5" w:rsidRDefault="00B40FC5">
      <w:r>
        <w:continuationSeparator/>
      </w:r>
    </w:p>
  </w:endnote>
  <w:endnote w:id="1">
    <w:p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C5" w:rsidRDefault="00B40FC5">
      <w:r>
        <w:separator/>
      </w:r>
    </w:p>
  </w:footnote>
  <w:footnote w:type="continuationSeparator" w:id="0">
    <w:p w:rsidR="00B40FC5" w:rsidRDefault="00B4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074724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42D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42DD2"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DD2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1F2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BF2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272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36A1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0FC5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98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856BF2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856BF2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856BF2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856B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856B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856B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856B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856B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856BF2"/>
    <w:pPr>
      <w:ind w:left="482"/>
    </w:pPr>
  </w:style>
  <w:style w:type="paragraph" w:customStyle="1" w:styleId="Text2">
    <w:name w:val="Text 2"/>
    <w:basedOn w:val="Normal"/>
    <w:rsid w:val="00856BF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56BF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56BF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56BF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56BF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56BF2"/>
    <w:pPr>
      <w:spacing w:after="720"/>
      <w:ind w:left="5103"/>
      <w:jc w:val="left"/>
    </w:pPr>
  </w:style>
  <w:style w:type="paragraph" w:styleId="bekMetni">
    <w:name w:val="Block Text"/>
    <w:basedOn w:val="Normal"/>
    <w:rsid w:val="00856BF2"/>
    <w:pPr>
      <w:spacing w:after="120"/>
      <w:ind w:left="1440" w:right="1440"/>
    </w:pPr>
  </w:style>
  <w:style w:type="paragraph" w:styleId="GvdeMetni">
    <w:name w:val="Body Text"/>
    <w:basedOn w:val="Normal"/>
    <w:rsid w:val="00856BF2"/>
    <w:pPr>
      <w:spacing w:after="120"/>
    </w:pPr>
  </w:style>
  <w:style w:type="paragraph" w:styleId="GvdeMetni2">
    <w:name w:val="Body Text 2"/>
    <w:basedOn w:val="Normal"/>
    <w:rsid w:val="00856BF2"/>
    <w:pPr>
      <w:spacing w:after="120" w:line="480" w:lineRule="auto"/>
    </w:pPr>
  </w:style>
  <w:style w:type="paragraph" w:styleId="GvdeMetni3">
    <w:name w:val="Body Text 3"/>
    <w:basedOn w:val="Normal"/>
    <w:rsid w:val="00856BF2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856BF2"/>
    <w:pPr>
      <w:ind w:firstLine="210"/>
    </w:pPr>
  </w:style>
  <w:style w:type="paragraph" w:styleId="GvdeMetniGirintisi">
    <w:name w:val="Body Text Indent"/>
    <w:basedOn w:val="Normal"/>
    <w:rsid w:val="00856BF2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856BF2"/>
    <w:pPr>
      <w:ind w:firstLine="210"/>
    </w:pPr>
  </w:style>
  <w:style w:type="paragraph" w:styleId="GvdeMetniGirintisi2">
    <w:name w:val="Body Text Indent 2"/>
    <w:basedOn w:val="Normal"/>
    <w:rsid w:val="00856BF2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856BF2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856BF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56B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856BF2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856BF2"/>
    <w:pPr>
      <w:ind w:left="4252"/>
    </w:pPr>
  </w:style>
  <w:style w:type="paragraph" w:styleId="AklamaMetni">
    <w:name w:val="annotation text"/>
    <w:basedOn w:val="Normal"/>
    <w:link w:val="AklamaMetniChar"/>
    <w:rsid w:val="00856BF2"/>
    <w:rPr>
      <w:sz w:val="20"/>
    </w:rPr>
  </w:style>
  <w:style w:type="paragraph" w:styleId="Tarih">
    <w:name w:val="Date"/>
    <w:basedOn w:val="Normal"/>
    <w:next w:val="References"/>
    <w:rsid w:val="00856BF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56BF2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856B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56B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56B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856BF2"/>
    <w:rPr>
      <w:sz w:val="20"/>
    </w:rPr>
  </w:style>
  <w:style w:type="paragraph" w:styleId="MektupAdresi">
    <w:name w:val="envelope address"/>
    <w:basedOn w:val="Normal"/>
    <w:rsid w:val="00856BF2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856BF2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856BF2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856BF2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856BF2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856BF2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856BF2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856BF2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856BF2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856BF2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856BF2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856BF2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856BF2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856BF2"/>
    <w:pPr>
      <w:ind w:left="2160" w:hanging="240"/>
    </w:pPr>
  </w:style>
  <w:style w:type="paragraph" w:styleId="DizinBal">
    <w:name w:val="index heading"/>
    <w:basedOn w:val="Normal"/>
    <w:next w:val="Dizin1"/>
    <w:semiHidden/>
    <w:rsid w:val="00856BF2"/>
    <w:rPr>
      <w:rFonts w:ascii="Arial" w:hAnsi="Arial"/>
      <w:b/>
    </w:rPr>
  </w:style>
  <w:style w:type="paragraph" w:styleId="Liste">
    <w:name w:val="List"/>
    <w:basedOn w:val="Normal"/>
    <w:rsid w:val="00856BF2"/>
    <w:pPr>
      <w:ind w:left="283" w:hanging="283"/>
    </w:pPr>
  </w:style>
  <w:style w:type="paragraph" w:styleId="Liste2">
    <w:name w:val="List 2"/>
    <w:basedOn w:val="Normal"/>
    <w:rsid w:val="00856BF2"/>
    <w:pPr>
      <w:ind w:left="566" w:hanging="283"/>
    </w:pPr>
  </w:style>
  <w:style w:type="paragraph" w:styleId="Liste3">
    <w:name w:val="List 3"/>
    <w:basedOn w:val="Normal"/>
    <w:rsid w:val="00856BF2"/>
    <w:pPr>
      <w:ind w:left="849" w:hanging="283"/>
    </w:pPr>
  </w:style>
  <w:style w:type="paragraph" w:styleId="Liste4">
    <w:name w:val="List 4"/>
    <w:basedOn w:val="Normal"/>
    <w:rsid w:val="00856BF2"/>
    <w:pPr>
      <w:ind w:left="1132" w:hanging="283"/>
    </w:pPr>
  </w:style>
  <w:style w:type="paragraph" w:styleId="Liste5">
    <w:name w:val="List 5"/>
    <w:basedOn w:val="Normal"/>
    <w:rsid w:val="00856BF2"/>
    <w:pPr>
      <w:ind w:left="1415" w:hanging="283"/>
    </w:pPr>
  </w:style>
  <w:style w:type="paragraph" w:styleId="ListeMaddemi">
    <w:name w:val="List Bullet"/>
    <w:basedOn w:val="Normal"/>
    <w:rsid w:val="00856BF2"/>
    <w:pPr>
      <w:numPr>
        <w:numId w:val="4"/>
      </w:numPr>
    </w:pPr>
  </w:style>
  <w:style w:type="paragraph" w:styleId="ListeMaddemi2">
    <w:name w:val="List Bullet 2"/>
    <w:basedOn w:val="Text2"/>
    <w:rsid w:val="00856BF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856BF2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856BF2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856BF2"/>
    <w:pPr>
      <w:numPr>
        <w:numId w:val="1"/>
      </w:numPr>
    </w:pPr>
  </w:style>
  <w:style w:type="paragraph" w:styleId="ListeDevam">
    <w:name w:val="List Continue"/>
    <w:basedOn w:val="Normal"/>
    <w:rsid w:val="00856BF2"/>
    <w:pPr>
      <w:spacing w:after="120"/>
      <w:ind w:left="283"/>
    </w:pPr>
  </w:style>
  <w:style w:type="paragraph" w:styleId="ListeDevam2">
    <w:name w:val="List Continue 2"/>
    <w:basedOn w:val="Normal"/>
    <w:rsid w:val="00856BF2"/>
    <w:pPr>
      <w:spacing w:after="120"/>
      <w:ind w:left="566"/>
    </w:pPr>
  </w:style>
  <w:style w:type="paragraph" w:styleId="ListeDevam3">
    <w:name w:val="List Continue 3"/>
    <w:basedOn w:val="Normal"/>
    <w:rsid w:val="00856BF2"/>
    <w:pPr>
      <w:spacing w:after="120"/>
      <w:ind w:left="849"/>
    </w:pPr>
  </w:style>
  <w:style w:type="paragraph" w:styleId="ListeDevam4">
    <w:name w:val="List Continue 4"/>
    <w:basedOn w:val="Normal"/>
    <w:rsid w:val="00856BF2"/>
    <w:pPr>
      <w:spacing w:after="120"/>
      <w:ind w:left="1132"/>
    </w:pPr>
  </w:style>
  <w:style w:type="paragraph" w:styleId="ListeDevam5">
    <w:name w:val="List Continue 5"/>
    <w:basedOn w:val="Normal"/>
    <w:rsid w:val="00856BF2"/>
    <w:pPr>
      <w:spacing w:after="120"/>
      <w:ind w:left="1415"/>
    </w:pPr>
  </w:style>
  <w:style w:type="paragraph" w:styleId="ListeNumaras">
    <w:name w:val="List Number"/>
    <w:basedOn w:val="Normal"/>
    <w:rsid w:val="00856BF2"/>
    <w:pPr>
      <w:numPr>
        <w:numId w:val="14"/>
      </w:numPr>
    </w:pPr>
  </w:style>
  <w:style w:type="paragraph" w:styleId="ListeNumaras2">
    <w:name w:val="List Number 2"/>
    <w:basedOn w:val="Text2"/>
    <w:rsid w:val="00856BF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856BF2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856BF2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856BF2"/>
    <w:pPr>
      <w:numPr>
        <w:numId w:val="2"/>
      </w:numPr>
    </w:pPr>
  </w:style>
  <w:style w:type="paragraph" w:styleId="MakroMetni">
    <w:name w:val="macro"/>
    <w:semiHidden/>
    <w:rsid w:val="00856B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856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856BF2"/>
    <w:pPr>
      <w:ind w:left="720"/>
    </w:pPr>
  </w:style>
  <w:style w:type="paragraph" w:styleId="NotBal">
    <w:name w:val="Note Heading"/>
    <w:basedOn w:val="Normal"/>
    <w:next w:val="Normal"/>
    <w:rsid w:val="00856BF2"/>
  </w:style>
  <w:style w:type="paragraph" w:customStyle="1" w:styleId="NoteHead">
    <w:name w:val="NoteHead"/>
    <w:basedOn w:val="Normal"/>
    <w:next w:val="Subject"/>
    <w:rsid w:val="00856B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56B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56B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856B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856BF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856BF2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856BF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56BF2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856BF2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856BF2"/>
  </w:style>
  <w:style w:type="paragraph" w:styleId="mza">
    <w:name w:val="Signature"/>
    <w:basedOn w:val="Normal"/>
    <w:next w:val="Enclosures"/>
    <w:rsid w:val="00856BF2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856B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56BF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56BF2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856BF2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856BF2"/>
    <w:pPr>
      <w:ind w:left="480" w:hanging="480"/>
    </w:pPr>
  </w:style>
  <w:style w:type="paragraph" w:styleId="KonuBal">
    <w:name w:val="Title"/>
    <w:basedOn w:val="Normal"/>
    <w:next w:val="SubTitle1"/>
    <w:rsid w:val="00856BF2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856BF2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856B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856B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856B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856B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856B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856BF2"/>
    <w:pPr>
      <w:ind w:left="1200"/>
    </w:pPr>
  </w:style>
  <w:style w:type="paragraph" w:styleId="T7">
    <w:name w:val="toc 7"/>
    <w:basedOn w:val="Normal"/>
    <w:next w:val="Normal"/>
    <w:autoRedefine/>
    <w:semiHidden/>
    <w:rsid w:val="00856BF2"/>
    <w:pPr>
      <w:ind w:left="1440"/>
    </w:pPr>
  </w:style>
  <w:style w:type="paragraph" w:styleId="T8">
    <w:name w:val="toc 8"/>
    <w:basedOn w:val="Normal"/>
    <w:next w:val="Normal"/>
    <w:autoRedefine/>
    <w:semiHidden/>
    <w:rsid w:val="00856BF2"/>
    <w:pPr>
      <w:ind w:left="1680"/>
    </w:pPr>
  </w:style>
  <w:style w:type="paragraph" w:styleId="T9">
    <w:name w:val="toc 9"/>
    <w:basedOn w:val="Normal"/>
    <w:next w:val="Normal"/>
    <w:autoRedefine/>
    <w:semiHidden/>
    <w:rsid w:val="00856BF2"/>
    <w:pPr>
      <w:ind w:left="1920"/>
    </w:pPr>
  </w:style>
  <w:style w:type="paragraph" w:customStyle="1" w:styleId="YReferences">
    <w:name w:val="YReferences"/>
    <w:basedOn w:val="Normal"/>
    <w:next w:val="Normal"/>
    <w:rsid w:val="00856B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56BF2"/>
    <w:pPr>
      <w:numPr>
        <w:numId w:val="5"/>
      </w:numPr>
    </w:pPr>
  </w:style>
  <w:style w:type="paragraph" w:customStyle="1" w:styleId="ListDash">
    <w:name w:val="List Dash"/>
    <w:basedOn w:val="Normal"/>
    <w:rsid w:val="00856BF2"/>
    <w:pPr>
      <w:numPr>
        <w:numId w:val="9"/>
      </w:numPr>
    </w:pPr>
  </w:style>
  <w:style w:type="paragraph" w:customStyle="1" w:styleId="ListDash1">
    <w:name w:val="List Dash 1"/>
    <w:basedOn w:val="Text1"/>
    <w:rsid w:val="00856BF2"/>
    <w:pPr>
      <w:numPr>
        <w:numId w:val="10"/>
      </w:numPr>
    </w:pPr>
  </w:style>
  <w:style w:type="paragraph" w:customStyle="1" w:styleId="ListDash2">
    <w:name w:val="List Dash 2"/>
    <w:basedOn w:val="Text2"/>
    <w:rsid w:val="00856B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56B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56B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56BF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56BF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56B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56B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56B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56B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56B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56B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56B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56B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56B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56B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56B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56B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56B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56BF2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856B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56BF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om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nebol@omu.edu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F0BF563-57D7-476B-90E6-18432016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476</Words>
  <Characters>2718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Birol</cp:lastModifiedBy>
  <cp:revision>3</cp:revision>
  <cp:lastPrinted>2013-11-06T08:46:00Z</cp:lastPrinted>
  <dcterms:created xsi:type="dcterms:W3CDTF">2015-10-23T12:38:00Z</dcterms:created>
  <dcterms:modified xsi:type="dcterms:W3CDTF">2015-10-23T12:42:00Z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